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嘉祥县黄垓飞鸽加油站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山东省济宁市嘉祥县黄垓镇张垓村</w:t>
            </w:r>
            <w: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  <w:t>338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线</w:t>
            </w:r>
            <w: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  <w:t>62.5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公里处北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李莹莹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于宪成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孔庆南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白晶晶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嘉祥县黄垓飞鸽加油站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本次职业病危害因素包括：苯、甲苯、二甲苯、溶剂汽油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噪声。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4475480</wp:posOffset>
                  </wp:positionV>
                  <wp:extent cx="5088255" cy="3460750"/>
                  <wp:effectExtent l="0" t="0" r="1905" b="13970"/>
                  <wp:wrapNone/>
                  <wp:docPr id="3" name="图片 2" descr="167117075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1671170759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8255" cy="346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151130</wp:posOffset>
                  </wp:positionV>
                  <wp:extent cx="5109845" cy="4304665"/>
                  <wp:effectExtent l="0" t="0" r="10795" b="8255"/>
                  <wp:wrapNone/>
                  <wp:docPr id="2" name="图片 1" descr="1671170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67117071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9845" cy="430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0DE56F77"/>
    <w:rsid w:val="3B415BFF"/>
    <w:rsid w:val="41905144"/>
    <w:rsid w:val="48993BD9"/>
    <w:rsid w:val="4EEB6387"/>
    <w:rsid w:val="532A5FE4"/>
    <w:rsid w:val="61F67882"/>
    <w:rsid w:val="7299514B"/>
    <w:rsid w:val="7E3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221</Characters>
  <Lines>0</Lines>
  <Paragraphs>0</Paragraphs>
  <TotalTime>1</TotalTime>
  <ScaleCrop>false</ScaleCrop>
  <LinksUpToDate>false</LinksUpToDate>
  <CharactersWithSpaces>228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刘慧丽</cp:lastModifiedBy>
  <dcterms:modified xsi:type="dcterms:W3CDTF">2023-01-09T02:03:30Z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B23F02F329CF4F20B56149E4FE7D9AAC</vt:lpwstr>
  </property>
</Properties>
</file>